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249" w:rsidRDefault="00105EB1" w:rsidP="00105EB1">
      <w:pPr>
        <w:jc w:val="center"/>
        <w:rPr>
          <w:rFonts w:ascii="Times New Roman" w:hAnsi="Times New Roman" w:cs="Times New Roman"/>
          <w:i/>
          <w:color w:val="2F5496" w:themeColor="accent5" w:themeShade="BF"/>
          <w:sz w:val="40"/>
          <w:szCs w:val="40"/>
        </w:rPr>
      </w:pPr>
      <w:r w:rsidRPr="00105EB1">
        <w:rPr>
          <w:rFonts w:ascii="Times New Roman" w:hAnsi="Times New Roman" w:cs="Times New Roman"/>
          <w:i/>
          <w:color w:val="2F5496" w:themeColor="accent5" w:themeShade="BF"/>
          <w:sz w:val="40"/>
          <w:szCs w:val="40"/>
        </w:rPr>
        <w:t>Пищевая ценность молока</w:t>
      </w:r>
    </w:p>
    <w:p w:rsidR="00105EB1" w:rsidRDefault="00105EB1">
      <w:r>
        <w:rPr>
          <w:noProof/>
          <w:lang w:eastAsia="ru-RU"/>
        </w:rPr>
        <w:drawing>
          <wp:inline distT="0" distB="0" distL="0" distR="0" wp14:anchorId="0378F8AB" wp14:editId="37F08FB7">
            <wp:extent cx="3991195" cy="5276850"/>
            <wp:effectExtent l="0" t="0" r="9525" b="0"/>
            <wp:docPr id="10244" name="Picture 4" descr="Milk_sm08-06-18-121378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Milk_sm08-06-18-12137803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95" cy="5276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6474" w:rsidRPr="001D7AC3" w:rsidRDefault="001D7AC3" w:rsidP="001D7AC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eastAsia="ru-RU"/>
        </w:rPr>
      </w:pPr>
      <w:r w:rsidRPr="001D7AC3">
        <w:rPr>
          <w:rFonts w:ascii="Times New Roman" w:hAnsi="Times New Roman" w:cs="Times New Roman"/>
          <w:b/>
          <w:i/>
          <w:noProof/>
          <w:color w:val="1F4E79" w:themeColor="accent1" w:themeShade="80"/>
          <w:sz w:val="32"/>
          <w:szCs w:val="32"/>
          <w:lang w:eastAsia="ru-RU"/>
        </w:rPr>
        <w:t>Виды молока</w:t>
      </w:r>
    </w:p>
    <w:p w:rsidR="00932291" w:rsidRDefault="001D7AC3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Натуральное молоко</w:t>
      </w:r>
      <w:r>
        <w:rPr>
          <w:i/>
          <w:iCs/>
        </w:rPr>
        <w:t xml:space="preserve"> </w:t>
      </w:r>
      <w:r>
        <w:t>— это молоко — сырье без</w:t>
      </w:r>
      <w:r w:rsidR="00932291">
        <w:t xml:space="preserve"> извлечений и добавок.</w:t>
      </w:r>
    </w:p>
    <w:p w:rsidR="001D7AC3" w:rsidRDefault="001D7AC3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Обезжиренное молоко</w:t>
      </w:r>
      <w:r>
        <w:rPr>
          <w:i/>
          <w:iCs/>
        </w:rPr>
        <w:t xml:space="preserve"> </w:t>
      </w:r>
      <w:r>
        <w:t>— обезжиренная часть молока, получаемая сепарированием и содержащая не более 0,05% жира.</w:t>
      </w:r>
    </w:p>
    <w:p w:rsidR="001D7AC3" w:rsidRDefault="00932291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Сливки</w:t>
      </w:r>
      <w:r>
        <w:t>—</w:t>
      </w:r>
      <w:r w:rsidR="001D7AC3">
        <w:t xml:space="preserve">жировая часть молока, получаемая сепарированием с </w:t>
      </w:r>
      <w:r>
        <w:t xml:space="preserve">содержанием </w:t>
      </w:r>
      <w:r w:rsidR="001D7AC3">
        <w:t>жира 10</w:t>
      </w:r>
      <w:r>
        <w:t>-30%</w:t>
      </w:r>
      <w:r w:rsidR="001D7AC3">
        <w:t xml:space="preserve"> </w:t>
      </w:r>
      <w:r w:rsidR="001D7AC3" w:rsidRPr="00932291">
        <w:rPr>
          <w:b/>
          <w:i/>
          <w:iCs/>
        </w:rPr>
        <w:t>Пастеризованное молоко</w:t>
      </w:r>
      <w:r w:rsidR="001D7AC3">
        <w:rPr>
          <w:i/>
          <w:iCs/>
        </w:rPr>
        <w:t xml:space="preserve"> </w:t>
      </w:r>
      <w:r w:rsidR="001D7AC3">
        <w:t xml:space="preserve">— молоко, подвергнутое термической обработке при </w:t>
      </w:r>
    </w:p>
    <w:p w:rsidR="001D7AC3" w:rsidRDefault="001D7AC3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Нормализованное молоко</w:t>
      </w:r>
      <w:r>
        <w:rPr>
          <w:i/>
          <w:iCs/>
        </w:rPr>
        <w:t xml:space="preserve"> — </w:t>
      </w:r>
      <w:r>
        <w:t>молоко, значения массовой доли жира или белка в соответствие с нормами, установленными в нормативных или технических документах.</w:t>
      </w:r>
    </w:p>
    <w:p w:rsidR="001D7AC3" w:rsidRDefault="001D7AC3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Восстановленное молоко</w:t>
      </w:r>
      <w:r>
        <w:rPr>
          <w:i/>
          <w:iCs/>
        </w:rPr>
        <w:t xml:space="preserve"> </w:t>
      </w:r>
      <w:r>
        <w:t>— пастеризованное молоко с требуемым содержанием жира, вырабатываемое из сухого молока или из молочных консервов, и воды.</w:t>
      </w:r>
    </w:p>
    <w:p w:rsidR="001D7AC3" w:rsidRDefault="001D7AC3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Цельное молоко</w:t>
      </w:r>
      <w:r>
        <w:rPr>
          <w:i/>
          <w:iCs/>
        </w:rPr>
        <w:t xml:space="preserve"> </w:t>
      </w:r>
      <w:r>
        <w:t xml:space="preserve">— нормализованное молоко или </w:t>
      </w:r>
      <w:r>
        <w:rPr>
          <w:rStyle w:val="a5"/>
        </w:rPr>
        <w:t>восстановленное молоко</w:t>
      </w:r>
      <w:r>
        <w:t xml:space="preserve"> с установленным содержанием жира.</w:t>
      </w:r>
    </w:p>
    <w:p w:rsidR="00932291" w:rsidRDefault="00932291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Витаминизированное молоко</w:t>
      </w:r>
      <w:r>
        <w:rPr>
          <w:i/>
          <w:iCs/>
        </w:rPr>
        <w:t xml:space="preserve"> </w:t>
      </w:r>
      <w:r>
        <w:t xml:space="preserve">вырабатывают двух видов: с </w:t>
      </w:r>
      <w:hyperlink r:id="rId7" w:tooltip="Витамины" w:history="1">
        <w:r>
          <w:rPr>
            <w:rStyle w:val="a6"/>
          </w:rPr>
          <w:t>витамином</w:t>
        </w:r>
      </w:hyperlink>
      <w:r>
        <w:t xml:space="preserve"> С и с витаминами С, </w:t>
      </w:r>
      <w:proofErr w:type="gramStart"/>
      <w:r>
        <w:t>А</w:t>
      </w:r>
      <w:proofErr w:type="gramEnd"/>
      <w:r>
        <w:t xml:space="preserve"> и Д</w:t>
      </w:r>
      <w:r>
        <w:rPr>
          <w:vertAlign w:val="subscript"/>
        </w:rPr>
        <w:t>2</w:t>
      </w:r>
      <w:r>
        <w:t xml:space="preserve"> для детей дошкольного возраста.</w:t>
      </w:r>
    </w:p>
    <w:p w:rsidR="001D7AC3" w:rsidRDefault="001D7AC3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Молоко повышенной жирности</w:t>
      </w:r>
      <w:r>
        <w:rPr>
          <w:i/>
          <w:iCs/>
        </w:rPr>
        <w:t xml:space="preserve"> — </w:t>
      </w:r>
      <w:r>
        <w:t>нормализованное молоко с содержанием жира 4 и 6%, подвергнутое гомогенизации.</w:t>
      </w:r>
    </w:p>
    <w:p w:rsidR="001D7AC3" w:rsidRDefault="001D7AC3" w:rsidP="001D7AC3">
      <w:pPr>
        <w:pStyle w:val="a4"/>
        <w:spacing w:before="0" w:beforeAutospacing="0" w:after="0" w:afterAutospacing="0"/>
      </w:pPr>
      <w:r w:rsidRPr="00932291">
        <w:rPr>
          <w:b/>
          <w:i/>
          <w:iCs/>
        </w:rPr>
        <w:t>Нежирное молоко</w:t>
      </w:r>
      <w:r>
        <w:rPr>
          <w:i/>
          <w:iCs/>
        </w:rPr>
        <w:t xml:space="preserve"> — </w:t>
      </w:r>
      <w:r>
        <w:t>пастеризованное молоко, вырабатываемое из обезжиренного молока.</w:t>
      </w:r>
      <w:r w:rsidR="00932291" w:rsidRPr="00932291">
        <w:rPr>
          <w:i/>
          <w:iCs/>
        </w:rPr>
        <w:t xml:space="preserve"> </w:t>
      </w:r>
      <w:r w:rsidR="00932291">
        <w:rPr>
          <w:i/>
          <w:iCs/>
        </w:rPr>
        <w:t xml:space="preserve"> </w:t>
      </w:r>
      <w:r w:rsidR="00932291" w:rsidRPr="00932291">
        <w:rPr>
          <w:b/>
          <w:i/>
          <w:iCs/>
        </w:rPr>
        <w:t>Белковое молоко</w:t>
      </w:r>
      <w:r w:rsidR="00932291">
        <w:rPr>
          <w:i/>
          <w:iCs/>
        </w:rPr>
        <w:t xml:space="preserve"> </w:t>
      </w:r>
      <w:r w:rsidR="00932291">
        <w:t>характеризуется низким содержанием жира и повышенным количеством СОМО</w:t>
      </w:r>
      <w:r w:rsidR="002362A4">
        <w:t xml:space="preserve"> (сухой обезжиренный молочный остаток)</w:t>
      </w:r>
      <w:r w:rsidR="00932291">
        <w:t>.</w:t>
      </w:r>
    </w:p>
    <w:p w:rsidR="00F544AE" w:rsidRPr="00F544AE" w:rsidRDefault="00F544AE" w:rsidP="00F544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6666"/>
          <w:sz w:val="36"/>
          <w:szCs w:val="36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i/>
          <w:color w:val="006666"/>
          <w:sz w:val="36"/>
          <w:szCs w:val="36"/>
          <w:lang w:eastAsia="ru-RU"/>
        </w:rPr>
        <w:lastRenderedPageBreak/>
        <w:t>Тема: Кисломолочные продукты</w:t>
      </w:r>
    </w:p>
    <w:p w:rsidR="005A5025" w:rsidRDefault="005A5025" w:rsidP="00F54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8C5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Продукты, получаемые из молока в результате кисломолочного брожения (иногда с участием спиртового брожения), называются кисломолочными.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44AE" w:rsidRDefault="00F544AE" w:rsidP="00F54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5A5025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1.Пищевая </w:t>
      </w:r>
      <w:r w:rsidR="00C01A33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 xml:space="preserve">и калорийность </w:t>
      </w:r>
      <w:r w:rsidRPr="005A5025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ценность: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9"/>
        <w:gridCol w:w="1214"/>
        <w:gridCol w:w="1214"/>
        <w:gridCol w:w="1214"/>
        <w:gridCol w:w="1214"/>
        <w:gridCol w:w="1214"/>
      </w:tblGrid>
      <w:tr w:rsidR="00C01A33" w:rsidRPr="00C01A33" w:rsidTr="00C01A33">
        <w:trPr>
          <w:tblCellSpacing w:w="0" w:type="dxa"/>
        </w:trPr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Йогурт 1,5% жирности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Кефир нежирный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Кефир 3,2%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Простокваша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Ряженка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Сметана 10%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Сметана 20%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Сыворотка (некислая)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Сырки и масса творожные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Творог жирный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Творог 9%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</w:tr>
      <w:tr w:rsidR="00C01A33" w:rsidRPr="00C01A33" w:rsidTr="00C01A3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E4E7"/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Творог 1%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1A33" w:rsidRPr="00C01A33" w:rsidRDefault="00C01A33" w:rsidP="00C01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</w:tr>
    </w:tbl>
    <w:p w:rsidR="00F544AE" w:rsidRDefault="005A5025" w:rsidP="005A5025">
      <w:pPr>
        <w:spacing w:after="0" w:line="240" w:lineRule="auto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5A5025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2.Производство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621"/>
      </w:tblGrid>
      <w:tr w:rsidR="005A5025" w:rsidRPr="005A5025" w:rsidTr="005A502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5025" w:rsidRPr="005A5025" w:rsidRDefault="005A5025" w:rsidP="005A50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Термостатный</w:t>
            </w: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5025" w:rsidRPr="005A5025" w:rsidRDefault="005A5025" w:rsidP="005A50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Резервуарный</w:t>
            </w: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A5025" w:rsidRPr="005A5025" w:rsidTr="005A502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5025" w:rsidRPr="005A5025" w:rsidRDefault="005A5025" w:rsidP="005A50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после заквашивания разливают в тару, укупоривают и ставят в термостат для сквашивания. Затем продукт охлаждают до 8</w:t>
            </w: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Продукты, требующие созревания, оставляют при этой температуре для созревания. Этим способом вырабатывают простоквашу.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5025" w:rsidRPr="005A5025" w:rsidRDefault="005A5025" w:rsidP="005A50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Заквашивание и сквашивание молока происходит в резервуарах. Готовый продукт охлаждают и </w:t>
            </w:r>
            <w:proofErr w:type="gramStart"/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разливают</w:t>
            </w:r>
            <w:proofErr w:type="gramEnd"/>
            <w:r w:rsidRPr="005A5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тару. Если продукт подлежит созреванию, то его разливают после созревания. Этим способом вырабатывают кефир, ряженку, ацидофилин, йогурт. </w:t>
            </w:r>
          </w:p>
        </w:tc>
      </w:tr>
    </w:tbl>
    <w:p w:rsidR="005A5025" w:rsidRPr="005A5025" w:rsidRDefault="005A5025" w:rsidP="005A5025">
      <w:pPr>
        <w:spacing w:after="0" w:line="240" w:lineRule="auto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</w:p>
    <w:p w:rsidR="005A5025" w:rsidRPr="005A5025" w:rsidRDefault="005A5025" w:rsidP="005A5025">
      <w:pPr>
        <w:spacing w:after="0" w:line="240" w:lineRule="auto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5A5025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3.Виды</w:t>
      </w:r>
    </w:p>
    <w:p w:rsidR="00F544AE" w:rsidRPr="00F544AE" w:rsidRDefault="00F544AE" w:rsidP="005A5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продукты, получаемые в результате только молочнокислого брожения (1-я группа) — ряженка, простокваша различных видов, ацидофильное молоко, творог, сметана, йогурт — и продукты, получаемые при смешанном молочнокислом и спиртовом брожении (2-я группа) — кефир, кумыс и др. Продукты 1-й группы имеют достаточно плотный, однородный сгусток и кисломолочный вкус, обусловленный накоплением молочной кислоты. Продукты 2-й группы обладают кисломолочным освежающим, слегка щиплющим вкусом, обусловленным присутствием этилового спирта и углекислоты, и нежным сгустком, пронизанным мельчайшими пузырьками углекислого газа. Сгусток этих продуктов легко разбивается при встряхивании, благодаря чему продукты приобретают однородную жидкую консистенцию, поэтому их часто называют напитками.</w:t>
      </w:r>
    </w:p>
    <w:p w:rsidR="001D7AC3" w:rsidRPr="00F544AE" w:rsidRDefault="001D7AC3" w:rsidP="001D7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выработке мо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лочнокислых диетических напитков используют молоко (ко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ровье, козье, овечье, кобылье), сливки, пахту, сыворотку; плодово-ягодные соки, сахар, джем; корицу и ваниль. В зави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симости от применяемой закваски напитки делят на две груп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пы. Первая — продукты, получаемые сквашиванием молока только молочнокислыми бактериями (простокваша, Снежок, ацидофилин). Вторая — используют молочнокислые бактерии и дрожжи (кефир, кумыс, ацидофильно-дрожжевое молоко).</w:t>
      </w:r>
    </w:p>
    <w:p w:rsidR="001D7AC3" w:rsidRPr="00F544AE" w:rsidRDefault="001D7AC3" w:rsidP="001D7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Сметана 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получают ее из пастеризованных сливок, заквашенных чистыми культурами кисломолочных бактерий, после чего выдерживают для созревания. При температуре 18 - 20°С в течении 3-х часов сливки заквашивают, при этом повышается кислотность сметаны. Полученная сметана в течении суток при температуре 2 - 6°С. В результате она приобретает чистую консистенцию благодаря процессам набухания белка и затвердению жировых шариков, накапливает ароматические вещества и кислотность.</w:t>
      </w:r>
    </w:p>
    <w:p w:rsidR="001D7AC3" w:rsidRDefault="001D7AC3" w:rsidP="001D7A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Творог 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кисломолочный, концентрированный, белковый продукт, приготовленный из коровьего молока, обладает высокой пищевой и диетической ценностью. В его состав входят белки, жиры, молочный сахар, минеральные вещества.</w:t>
      </w:r>
    </w:p>
    <w:p w:rsidR="001D7AC3" w:rsidRDefault="001D7AC3" w:rsidP="001D7AC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2"/>
          <w:szCs w:val="32"/>
          <w:lang w:eastAsia="ru-RU"/>
        </w:rPr>
      </w:pPr>
      <w:r w:rsidRPr="008D28C5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2"/>
          <w:szCs w:val="32"/>
          <w:lang w:eastAsia="ru-RU"/>
        </w:rPr>
        <w:t>Диетические кисломолочные напитки.</w:t>
      </w:r>
    </w:p>
    <w:p w:rsidR="00F544AE" w:rsidRPr="00F544AE" w:rsidRDefault="00F544AE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Простокваши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получают, вводя чистые расы молочнокислого стрептококка, болгарской и ацидофильной палочки в разных сочетаниях.</w:t>
      </w:r>
    </w:p>
    <w:p w:rsidR="00F544AE" w:rsidRPr="00F544AE" w:rsidRDefault="00F544AE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Обыкновенную простоквашу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вырабатывают заквашиванием пастеризованного молока при 30—35°С культурами </w:t>
      </w:r>
      <w:proofErr w:type="spellStart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мезофильного</w:t>
      </w:r>
      <w:proofErr w:type="spellEnd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молочного стрептококка.</w:t>
      </w:r>
    </w:p>
    <w:p w:rsidR="00F544AE" w:rsidRPr="00F544AE" w:rsidRDefault="00F544AE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Ряженку –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изготавливают из смеси молока и сливок (4,5, 6,0%), предварительно гомогенизированных и выдержанных при 95°С в течение 3 часов, заквашиванием при 40—45°С закваской, состоящей из термофильного молочнокислого стрептококка и болгарской палочки.</w:t>
      </w:r>
    </w:p>
    <w:p w:rsidR="00F544AE" w:rsidRPr="00F544AE" w:rsidRDefault="00F544AE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Варенец –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получают из стерилизованного молока или молока, подвергнутого высокотемпературной обработке и заквашенного при тех же условиях и той же закваской, что и ряженка.</w:t>
      </w:r>
    </w:p>
    <w:p w:rsidR="00F544AE" w:rsidRPr="00F544AE" w:rsidRDefault="00F544AE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Йогурты –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собой кисломолочные продукты, полученные </w:t>
      </w:r>
      <w:proofErr w:type="gramStart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сквашивания</w:t>
      </w:r>
      <w:proofErr w:type="gramEnd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обезжиренного или нормализованного молока с повышенным содержанием сухих обезжиренных веществ закваской, состоящей из молочнокислого стрептококка и болгарской палочки с добавлением или без добавлений различных пищевых добавок.</w:t>
      </w:r>
    </w:p>
    <w:p w:rsidR="00F544AE" w:rsidRDefault="00F544AE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4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Биойогурты –</w:t>
      </w:r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собой кисломолочные продукты с нарушенным или ненарушенным сгустком, полученные </w:t>
      </w:r>
      <w:proofErr w:type="gramStart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 сквашивания</w:t>
      </w:r>
      <w:proofErr w:type="gramEnd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обезжиренного или нормализованного молока с повышенным содержанием сухих обезжиренных веществ закваской, состоящей из молочнокислого стрептококка, болгарской палочки с введением </w:t>
      </w:r>
      <w:proofErr w:type="spellStart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>бифидобактерий</w:t>
      </w:r>
      <w:proofErr w:type="spellEnd"/>
      <w:r w:rsidRPr="00F5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ацидофильной палочки и с добавлением или без добавлений различных пищевых добавок.</w:t>
      </w:r>
    </w:p>
    <w:p w:rsidR="00460091" w:rsidRPr="0000090C" w:rsidRDefault="006D437A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4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Мацони</w:t>
      </w:r>
      <w:r w:rsidRPr="006D437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0090C" w:rsidRPr="0000090C">
        <w:rPr>
          <w:rFonts w:ascii="Times New Roman" w:hAnsi="Times New Roman" w:cs="Times New Roman"/>
          <w:sz w:val="24"/>
          <w:szCs w:val="24"/>
        </w:rPr>
        <w:t xml:space="preserve">Мацони (грузинское название), </w:t>
      </w:r>
      <w:proofErr w:type="spellStart"/>
      <w:r w:rsidR="0000090C" w:rsidRPr="0000090C">
        <w:rPr>
          <w:rFonts w:ascii="Times New Roman" w:hAnsi="Times New Roman" w:cs="Times New Roman"/>
          <w:sz w:val="24"/>
          <w:szCs w:val="24"/>
        </w:rPr>
        <w:t>мацун</w:t>
      </w:r>
      <w:proofErr w:type="spellEnd"/>
      <w:r w:rsidR="0000090C" w:rsidRPr="0000090C">
        <w:rPr>
          <w:rFonts w:ascii="Times New Roman" w:hAnsi="Times New Roman" w:cs="Times New Roman"/>
          <w:sz w:val="24"/>
          <w:szCs w:val="24"/>
        </w:rPr>
        <w:t xml:space="preserve"> (армянское назван</w:t>
      </w:r>
      <w:r w:rsidR="005D6AEB">
        <w:rPr>
          <w:rFonts w:ascii="Times New Roman" w:hAnsi="Times New Roman" w:cs="Times New Roman"/>
          <w:sz w:val="24"/>
          <w:szCs w:val="24"/>
        </w:rPr>
        <w:t>ие) – это традиционный кавказски</w:t>
      </w:r>
      <w:bookmarkStart w:id="0" w:name="_GoBack"/>
      <w:bookmarkEnd w:id="0"/>
      <w:r w:rsidR="0000090C" w:rsidRPr="0000090C">
        <w:rPr>
          <w:rFonts w:ascii="Times New Roman" w:hAnsi="Times New Roman" w:cs="Times New Roman"/>
          <w:sz w:val="24"/>
          <w:szCs w:val="24"/>
        </w:rPr>
        <w:t xml:space="preserve">й кисломолочный продукт </w:t>
      </w:r>
    </w:p>
    <w:p w:rsidR="006D437A" w:rsidRPr="006D437A" w:rsidRDefault="006D437A" w:rsidP="008D28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Каймак</w:t>
      </w:r>
      <w:r w:rsidR="0000090C">
        <w:rPr>
          <w:rStyle w:val="HTML"/>
        </w:rPr>
        <w:t xml:space="preserve"> - </w:t>
      </w:r>
      <w:r w:rsidR="0000090C" w:rsidRPr="0000090C">
        <w:rPr>
          <w:rStyle w:val="HTML"/>
          <w:rFonts w:ascii="Times New Roman" w:hAnsi="Times New Roman" w:cs="Times New Roman"/>
          <w:sz w:val="24"/>
          <w:szCs w:val="24"/>
        </w:rPr>
        <w:t xml:space="preserve">сквашенные сливки. </w:t>
      </w:r>
      <w:r w:rsidR="0000090C" w:rsidRPr="0000090C">
        <w:rPr>
          <w:rFonts w:ascii="Times New Roman" w:hAnsi="Times New Roman" w:cs="Times New Roman"/>
          <w:sz w:val="24"/>
          <w:szCs w:val="24"/>
        </w:rPr>
        <w:t>Его изготовляют в среднеазиатских республиках.</w:t>
      </w:r>
    </w:p>
    <w:p w:rsidR="006D437A" w:rsidRPr="0000090C" w:rsidRDefault="006D437A" w:rsidP="008D28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Айран-</w:t>
      </w:r>
      <w:r w:rsidR="0000090C">
        <w:rPr>
          <w:rStyle w:val="HTML"/>
        </w:rPr>
        <w:t xml:space="preserve"> </w:t>
      </w:r>
      <w:r w:rsidR="0000090C" w:rsidRPr="0000090C">
        <w:rPr>
          <w:rStyle w:val="HTML"/>
          <w:rFonts w:ascii="Times New Roman" w:hAnsi="Times New Roman" w:cs="Times New Roman"/>
          <w:sz w:val="24"/>
          <w:szCs w:val="24"/>
        </w:rPr>
        <w:t>вырабатывают из коровьего и овечьего молока.</w:t>
      </w:r>
      <w:r w:rsidR="0000090C" w:rsidRPr="0000090C">
        <w:rPr>
          <w:rFonts w:ascii="Times New Roman" w:hAnsi="Times New Roman" w:cs="Times New Roman"/>
          <w:sz w:val="24"/>
          <w:szCs w:val="24"/>
        </w:rPr>
        <w:t xml:space="preserve"> В охлажденное до 30-40° С молоко вносят 5% закваски, состоящей из культур молочнокислого стрептококка, болгарской палочки и дрожжей.</w:t>
      </w:r>
    </w:p>
    <w:p w:rsidR="006D437A" w:rsidRPr="0000090C" w:rsidRDefault="006D437A" w:rsidP="008D28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D4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</w:t>
      </w:r>
      <w:proofErr w:type="spellEnd"/>
      <w:r w:rsidRPr="006D4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00090C" w:rsidRPr="0000090C">
        <w:rPr>
          <w:rFonts w:ascii="Times New Roman" w:hAnsi="Times New Roman" w:cs="Times New Roman"/>
          <w:sz w:val="24"/>
          <w:szCs w:val="24"/>
        </w:rPr>
        <w:t>Это древний национальный кисломолочный кавказский напиток, родиной которого являются высокогорные районы Армении.</w:t>
      </w:r>
    </w:p>
    <w:p w:rsidR="006D437A" w:rsidRPr="0000090C" w:rsidRDefault="006D437A" w:rsidP="008D28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Кумыс-</w:t>
      </w:r>
      <w:r w:rsidR="0000090C" w:rsidRPr="0000090C">
        <w:rPr>
          <w:rStyle w:val="HTML"/>
          <w:rFonts w:ascii="Times New Roman" w:hAnsi="Times New Roman" w:cs="Times New Roman"/>
          <w:sz w:val="24"/>
          <w:szCs w:val="24"/>
        </w:rPr>
        <w:t xml:space="preserve">готовят из кобыльего молока. </w:t>
      </w:r>
      <w:r w:rsidR="0000090C" w:rsidRPr="0000090C">
        <w:rPr>
          <w:rFonts w:ascii="Times New Roman" w:hAnsi="Times New Roman" w:cs="Times New Roman"/>
          <w:sz w:val="24"/>
          <w:szCs w:val="24"/>
        </w:rPr>
        <w:t xml:space="preserve">К кобыльему (сырому, </w:t>
      </w:r>
      <w:proofErr w:type="spellStart"/>
      <w:r w:rsidR="0000090C" w:rsidRPr="0000090C">
        <w:rPr>
          <w:rFonts w:ascii="Times New Roman" w:hAnsi="Times New Roman" w:cs="Times New Roman"/>
          <w:sz w:val="24"/>
          <w:szCs w:val="24"/>
        </w:rPr>
        <w:t>непастеризованному</w:t>
      </w:r>
      <w:proofErr w:type="spellEnd"/>
      <w:r w:rsidR="0000090C" w:rsidRPr="0000090C">
        <w:rPr>
          <w:rFonts w:ascii="Times New Roman" w:hAnsi="Times New Roman" w:cs="Times New Roman"/>
          <w:sz w:val="24"/>
          <w:szCs w:val="24"/>
        </w:rPr>
        <w:t>) молоку добавляют закваску, содержащую молочнокислые палочки и молочные дрожжи, затем сквашивают при температуре 30° С в течение 8-10 ч</w:t>
      </w:r>
    </w:p>
    <w:p w:rsidR="006D437A" w:rsidRPr="003240AC" w:rsidRDefault="0000090C" w:rsidP="008D28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Ацидофилин</w:t>
      </w:r>
      <w:r w:rsidRPr="003240AC">
        <w:t xml:space="preserve">— </w:t>
      </w:r>
      <w:hyperlink r:id="rId8" w:tooltip="Кисломолочные продукты" w:history="1">
        <w:r w:rsidRPr="003240AC">
          <w:rPr>
            <w:rFonts w:ascii="Times New Roman" w:hAnsi="Times New Roman" w:cs="Times New Roman"/>
            <w:sz w:val="24"/>
            <w:szCs w:val="24"/>
          </w:rPr>
          <w:t>кисломолочный</w:t>
        </w:r>
      </w:hyperlink>
      <w:r w:rsidRPr="003240AC">
        <w:rPr>
          <w:rFonts w:ascii="Times New Roman" w:hAnsi="Times New Roman" w:cs="Times New Roman"/>
          <w:sz w:val="24"/>
          <w:szCs w:val="24"/>
        </w:rPr>
        <w:t xml:space="preserve"> продукт, который изготавливается путём сквашивания пастеризованного коровьего </w:t>
      </w:r>
      <w:hyperlink r:id="rId9" w:tooltip="Молоко" w:history="1">
        <w:r w:rsidRPr="003240AC">
          <w:rPr>
            <w:rFonts w:ascii="Times New Roman" w:hAnsi="Times New Roman" w:cs="Times New Roman"/>
            <w:sz w:val="24"/>
            <w:szCs w:val="24"/>
          </w:rPr>
          <w:t>молока</w:t>
        </w:r>
      </w:hyperlink>
      <w:r w:rsidRPr="003240AC">
        <w:rPr>
          <w:rFonts w:ascii="Times New Roman" w:hAnsi="Times New Roman" w:cs="Times New Roman"/>
          <w:sz w:val="24"/>
          <w:szCs w:val="24"/>
        </w:rPr>
        <w:t xml:space="preserve"> при помощи особых бактерий (</w:t>
      </w:r>
      <w:hyperlink r:id="rId10" w:tooltip="Ацидофильная палочка" w:history="1">
        <w:r w:rsidRPr="003240AC">
          <w:rPr>
            <w:rFonts w:ascii="Times New Roman" w:hAnsi="Times New Roman" w:cs="Times New Roman"/>
            <w:sz w:val="24"/>
            <w:szCs w:val="24"/>
          </w:rPr>
          <w:t>ацидофильная палочка</w:t>
        </w:r>
      </w:hyperlink>
      <w:r w:rsidRPr="003240AC">
        <w:rPr>
          <w:rFonts w:ascii="Times New Roman" w:hAnsi="Times New Roman" w:cs="Times New Roman"/>
          <w:sz w:val="24"/>
          <w:szCs w:val="24"/>
        </w:rPr>
        <w:t>, кефирные грибки, молочнокислый стрептококк).</w:t>
      </w:r>
    </w:p>
    <w:p w:rsidR="006D437A" w:rsidRPr="003240AC" w:rsidRDefault="0000090C" w:rsidP="008D28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324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Бифивит</w:t>
      </w:r>
      <w:proofErr w:type="spellEnd"/>
      <w:r w:rsidRPr="003240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3240AC">
        <w:rPr>
          <w:rFonts w:ascii="Times New Roman" w:hAnsi="Times New Roman" w:cs="Times New Roman"/>
          <w:sz w:val="24"/>
          <w:szCs w:val="24"/>
        </w:rPr>
        <w:t xml:space="preserve">Кисломолочный </w:t>
      </w:r>
      <w:proofErr w:type="spellStart"/>
      <w:r w:rsidRPr="003240AC">
        <w:rPr>
          <w:rFonts w:ascii="Times New Roman" w:hAnsi="Times New Roman" w:cs="Times New Roman"/>
          <w:sz w:val="24"/>
          <w:szCs w:val="24"/>
        </w:rPr>
        <w:t>биопродукт</w:t>
      </w:r>
      <w:proofErr w:type="spellEnd"/>
      <w:r w:rsidRPr="003240AC">
        <w:rPr>
          <w:rFonts w:ascii="Times New Roman" w:hAnsi="Times New Roman" w:cs="Times New Roman"/>
          <w:sz w:val="24"/>
          <w:szCs w:val="24"/>
        </w:rPr>
        <w:t xml:space="preserve"> изготовлен с использованием инновационной закваски прямого внесения на основе </w:t>
      </w:r>
      <w:hyperlink r:id="rId11" w:history="1">
        <w:proofErr w:type="spellStart"/>
        <w:r w:rsidRPr="003240AC">
          <w:rPr>
            <w:rStyle w:val="a7"/>
            <w:rFonts w:ascii="Times New Roman" w:hAnsi="Times New Roman" w:cs="Times New Roman"/>
            <w:sz w:val="24"/>
            <w:szCs w:val="24"/>
          </w:rPr>
          <w:t>бифидобактерий</w:t>
        </w:r>
        <w:proofErr w:type="spellEnd"/>
      </w:hyperlink>
      <w:r w:rsidRPr="003240AC">
        <w:rPr>
          <w:rFonts w:ascii="Times New Roman" w:hAnsi="Times New Roman" w:cs="Times New Roman"/>
          <w:sz w:val="24"/>
          <w:szCs w:val="24"/>
        </w:rPr>
        <w:t>, активно ферментирующей молоко без стимуляторов роста.</w:t>
      </w:r>
    </w:p>
    <w:p w:rsidR="00460091" w:rsidRPr="003240AC" w:rsidRDefault="003240AC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40AC">
        <w:rPr>
          <w:rFonts w:ascii="Times New Roman" w:hAnsi="Times New Roman" w:cs="Times New Roman"/>
          <w:b/>
          <w:sz w:val="24"/>
          <w:szCs w:val="24"/>
        </w:rPr>
        <w:t>Биолактон</w:t>
      </w:r>
      <w:proofErr w:type="spellEnd"/>
      <w:r w:rsidRPr="003240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</w:t>
      </w:r>
      <w:r w:rsidRPr="003240AC">
        <w:rPr>
          <w:rFonts w:ascii="Times New Roman" w:hAnsi="Times New Roman" w:cs="Times New Roman"/>
          <w:sz w:val="24"/>
          <w:szCs w:val="24"/>
        </w:rPr>
        <w:t xml:space="preserve">родукт обладает высоким лечебно-профилактическим действием, изготавливается путем сквашивания коровьего молока специальной заквасочной культурой, которая содержит ацидофильные палочки, </w:t>
      </w:r>
      <w:proofErr w:type="spellStart"/>
      <w:r w:rsidRPr="003240AC">
        <w:rPr>
          <w:rFonts w:ascii="Times New Roman" w:hAnsi="Times New Roman" w:cs="Times New Roman"/>
          <w:sz w:val="24"/>
          <w:szCs w:val="24"/>
        </w:rPr>
        <w:t>бифидобактерии</w:t>
      </w:r>
      <w:proofErr w:type="spellEnd"/>
      <w:r w:rsidRPr="003240AC">
        <w:rPr>
          <w:rFonts w:ascii="Times New Roman" w:hAnsi="Times New Roman" w:cs="Times New Roman"/>
          <w:sz w:val="24"/>
          <w:szCs w:val="24"/>
        </w:rPr>
        <w:t xml:space="preserve"> и термофильные стрептококки. </w:t>
      </w:r>
    </w:p>
    <w:p w:rsidR="001D5BD4" w:rsidRDefault="001D5BD4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A4C98E" wp14:editId="27D50B27">
            <wp:extent cx="2114739" cy="1676400"/>
            <wp:effectExtent l="0" t="0" r="0" b="0"/>
            <wp:docPr id="4" name="Рисунок 4" descr="http://propionix.ru/d/672350/d/b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pionix.ru/d/672350/d/bif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89" cy="16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19A458" wp14:editId="79C2A140">
            <wp:extent cx="1638300" cy="1638300"/>
            <wp:effectExtent l="0" t="0" r="0" b="0"/>
            <wp:docPr id="5" name="Рисунок 5" descr="http://www.positive-market.ru/f/uploads/2015/06/14/img-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sitive-market.ru/f/uploads/2015/06/14/img-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608D">
        <w:rPr>
          <w:noProof/>
          <w:lang w:eastAsia="ru-RU"/>
        </w:rPr>
        <w:drawing>
          <wp:inline distT="0" distB="0" distL="0" distR="0" wp14:anchorId="3AB119EC" wp14:editId="373C4E5F">
            <wp:extent cx="1581739" cy="1533177"/>
            <wp:effectExtent l="0" t="0" r="0" b="0"/>
            <wp:docPr id="6" name="Рисунок 6" descr="&amp;Kcy;&amp;acy;&amp;rcy;&amp;tcy;&amp;icy;&amp;ncy;&amp;kcy;&amp;icy; &amp;pcy;&amp;ocy; &amp;zcy;&amp;acy;&amp;pcy;&amp;rcy;&amp;ocy;&amp;scy;&amp;ucy; &amp;kcy;&amp;acy;&amp;rcy;&amp;tcy;&amp;icy;&amp;ncy;&amp;kcy;&amp;icy; &amp;kcy;&amp;icy;&amp;scy;&amp;lcy;&amp;ocy;&amp;mcy;&amp;ocy;&amp;lcy;&amp;ocy;&amp;chcy;&amp;ncy;&amp;ycy;&amp;khcy; &amp;pcy;&amp;rcy;&amp;ocy;&amp;dcy;&amp;ucy;&amp;kcy;&amp;tcy;&amp;ocy;&amp;vcy; &amp;mcy;&amp;acy;&amp;tscy;&amp;ocy;&amp;n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kcy;&amp;acy;&amp;rcy;&amp;tcy;&amp;icy;&amp;ncy;&amp;kcy;&amp;icy; &amp;kcy;&amp;icy;&amp;scy;&amp;lcy;&amp;ocy;&amp;mcy;&amp;ocy;&amp;lcy;&amp;ocy;&amp;chcy;&amp;ncy;&amp;ycy;&amp;khcy; &amp;pcy;&amp;rcy;&amp;ocy;&amp;dcy;&amp;ucy;&amp;kcy;&amp;tcy;&amp;ocy;&amp;vcy; &amp;mcy;&amp;acy;&amp;tscy;&amp;ocy;&amp;ncy;&amp;i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98" cy="155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8D" w:rsidRDefault="0018608D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08D" w:rsidRPr="00205AF3" w:rsidRDefault="0018608D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F9771F9" wp14:editId="0FFC20AC">
            <wp:extent cx="1704975" cy="1704975"/>
            <wp:effectExtent l="0" t="0" r="9525" b="9525"/>
            <wp:docPr id="7" name="Рисунок 7" descr="http://www.poetomu.ru/_pu/2/3235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etomu.ru/_pu/2/32357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5AF3">
        <w:rPr>
          <w:noProof/>
          <w:lang w:eastAsia="ru-RU"/>
        </w:rPr>
        <w:drawing>
          <wp:inline distT="0" distB="0" distL="0" distR="0" wp14:anchorId="567E1756" wp14:editId="3E522891">
            <wp:extent cx="971001" cy="1628775"/>
            <wp:effectExtent l="0" t="0" r="635" b="0"/>
            <wp:docPr id="1" name="Рисунок 1" descr="http://disgustingmen.com/wp-content/uploads/2016/02/kumy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gustingmen.com/wp-content/uploads/2016/02/kumys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82" cy="16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A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="00205AF3">
        <w:rPr>
          <w:noProof/>
          <w:lang w:eastAsia="ru-RU"/>
        </w:rPr>
        <w:drawing>
          <wp:inline distT="0" distB="0" distL="0" distR="0" wp14:anchorId="70EB12D9" wp14:editId="053EF650">
            <wp:extent cx="1600200" cy="1600200"/>
            <wp:effectExtent l="0" t="0" r="0" b="0"/>
            <wp:docPr id="3" name="Рисунок 3" descr="http://cs617421.vk.me/v617421281/d023/nOpts_ZAN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7421.vk.me/v617421281/d023/nOpts_ZANx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A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r w:rsidR="00205AF3">
        <w:rPr>
          <w:noProof/>
          <w:lang w:eastAsia="ru-RU"/>
        </w:rPr>
        <w:drawing>
          <wp:inline distT="0" distB="0" distL="0" distR="0" wp14:anchorId="5B7C08B1" wp14:editId="40665FE4">
            <wp:extent cx="885825" cy="1635369"/>
            <wp:effectExtent l="0" t="0" r="0" b="3175"/>
            <wp:docPr id="8" name="Рисунок 8" descr="http://vaimart.ru/upload/iblock/217/2178d28fe8218065b56d6cc296b2b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aimart.ru/upload/iblock/217/2178d28fe8218065b56d6cc296b2b6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03" cy="164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AE" w:rsidRPr="00F544AE" w:rsidRDefault="00F544AE" w:rsidP="008D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4BA" w:rsidRPr="00C224BA" w:rsidRDefault="00C224BA" w:rsidP="005A50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27995C1" wp14:editId="7D72E47A">
            <wp:extent cx="1674385" cy="1885950"/>
            <wp:effectExtent l="0" t="0" r="2540" b="0"/>
            <wp:docPr id="9" name="Рисунок 9" descr="http://cook-room.com/uploads/blogs/small/1376861246_24163214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ok-room.com/uploads/blogs/small/1376861246_241632142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56" cy="18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B41495" wp14:editId="06866024">
            <wp:extent cx="1104900" cy="1862191"/>
            <wp:effectExtent l="0" t="0" r="0" b="5080"/>
            <wp:docPr id="10" name="Рисунок 10" descr="http://i1.privoznadom.ru/1/3806/38058278/afacdb/prostokvasha-hladokombinat-otbornaya-so-slivkami-900-g-8-st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.privoznadom.ru/1/3806/38058278/afacdb/prostokvasha-hladokombinat-otbornaya-so-slivkami-900-g-8-st-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99" cy="18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22E78B" wp14:editId="1219AE9E">
            <wp:extent cx="1419225" cy="1967992"/>
            <wp:effectExtent l="0" t="0" r="0" b="0"/>
            <wp:docPr id="11" name="Рисунок 11" descr="http://gorodkirov.ru/pictures/news9/711201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dkirov.ru/pictures/news9/7112013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71" cy="19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DBC">
        <w:rPr>
          <w:noProof/>
          <w:lang w:eastAsia="ru-RU"/>
        </w:rPr>
        <w:drawing>
          <wp:inline distT="0" distB="0" distL="0" distR="0" wp14:anchorId="7E4CA542" wp14:editId="5D6CC837">
            <wp:extent cx="1506589" cy="2162175"/>
            <wp:effectExtent l="0" t="0" r="0" b="0"/>
            <wp:docPr id="12" name="Рисунок 12" descr="http://sed-group.ru/upload/resize_cache/iblock/0c8/202_0_1/0c883e98d7365febc20a1dc5b07dd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d-group.ru/upload/resize_cache/iblock/0c8/202_0_1/0c883e98d7365febc20a1dc5b07dd1d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35" cy="21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BA" w:rsidRDefault="00C224BA" w:rsidP="005A50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</w:pPr>
    </w:p>
    <w:p w:rsidR="00F1602C" w:rsidRDefault="00F1602C" w:rsidP="005A50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149CDE8" wp14:editId="776D14A5">
            <wp:extent cx="1600200" cy="1619250"/>
            <wp:effectExtent l="0" t="0" r="0" b="0"/>
            <wp:docPr id="13" name="Рисунок 13" descr="http://zaedu45.ru/backend/web/yii2images/images/image-by-item-and-alias?item=Product1478&amp;dirtyAlias=46ab9f42c6-2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edu45.ru/backend/web/yii2images/images/image-by-item-and-alias?item=Product1478&amp;dirtyAlias=46ab9f42c6-2_300x3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BDF634" wp14:editId="489AF0E6">
            <wp:extent cx="1590675" cy="1511141"/>
            <wp:effectExtent l="0" t="0" r="0" b="0"/>
            <wp:docPr id="14" name="Рисунок 14" descr="http://irecommend.ru/sites/default/files/product-images/12306/1165497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recommend.ru/sites/default/files/product-images/12306/1165497b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60" cy="152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187062" wp14:editId="739C4EB8">
            <wp:extent cx="1695450" cy="1695450"/>
            <wp:effectExtent l="0" t="0" r="0" b="0"/>
            <wp:docPr id="15" name="Рисунок 15" descr="http://vedomosti-ural.ru/uploadedFiles/newsimages/icons/350x350/Yogurt-Danon-Vishnya-i-cheresh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domosti-ural.ru/uploadedFiles/newsimages/icons/350x350/Yogurt-Danon-Vishnya-i-chereshny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0C" w:rsidRPr="00F1602C" w:rsidRDefault="00460091" w:rsidP="005A50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040D6B4" wp14:editId="72798085">
            <wp:extent cx="1085850" cy="1085850"/>
            <wp:effectExtent l="0" t="0" r="0" b="0"/>
            <wp:docPr id="22" name="Рисунок 22" descr="http://www.7cont.ru/image/3574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cont.ru/image/3574/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2D2C69" wp14:editId="740D6B78">
            <wp:extent cx="1457325" cy="1092994"/>
            <wp:effectExtent l="0" t="0" r="0" b="0"/>
            <wp:docPr id="23" name="Рисунок 23" descr="https://www.votonia.ru/pic/products/562ac3016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otonia.ru/pic/products/562ac30163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86" cy="11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D50E6F" wp14:editId="435BDF41">
            <wp:extent cx="1428750" cy="1377960"/>
            <wp:effectExtent l="0" t="0" r="0" b="0"/>
            <wp:docPr id="24" name="Рисунок 24" descr="http://www.materinstvo.ru/skins/default/public/images/articles/s9525_14141591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erinstvo.ru/skins/default/public/images/articles/s9525_1414159126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77" cy="141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8CC">
        <w:rPr>
          <w:noProof/>
          <w:lang w:eastAsia="ru-RU"/>
        </w:rPr>
        <w:drawing>
          <wp:inline distT="0" distB="0" distL="0" distR="0" wp14:anchorId="40421049" wp14:editId="2BC2852B">
            <wp:extent cx="1343025" cy="1343025"/>
            <wp:effectExtent l="0" t="0" r="9525" b="9525"/>
            <wp:docPr id="25" name="Рисунок 25" descr="http://901901.ru/pictures/f/645/f18645/fbf575ad87773356fcf4898c90544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1901.ru/pictures/f/645/f18645/fbf575ad87773356fcf4898c90544b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0C" w:rsidRPr="006D437A" w:rsidRDefault="00460091" w:rsidP="005A50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</w:pPr>
      <w:r w:rsidRPr="006D437A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lastRenderedPageBreak/>
        <w:t xml:space="preserve"> </w:t>
      </w:r>
    </w:p>
    <w:p w:rsidR="005A5025" w:rsidRPr="005A5025" w:rsidRDefault="005A5025" w:rsidP="005A5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25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Оценка качества</w:t>
      </w:r>
      <w:r w:rsidRPr="005A5025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  <w:t xml:space="preserve"> </w:t>
      </w:r>
      <w:r w:rsidRPr="005A502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кисломолочных продуктов проводится по органолептическим и физико-химическим показателям. К органолептическим показателям предъявляют следующие требования:</w:t>
      </w:r>
    </w:p>
    <w:p w:rsidR="005A5025" w:rsidRPr="005A5025" w:rsidRDefault="005A5025" w:rsidP="005A502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25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 и запах должны быть чистые, кисломолочные, без посторонних привкусов и запахов;</w:t>
      </w:r>
    </w:p>
    <w:p w:rsidR="005A5025" w:rsidRPr="005A5025" w:rsidRDefault="005A5025" w:rsidP="005A502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2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— молочно-белый или слегка кремоватый, либо с оттенком введенных наполнителей, равномерно распределенный по всей массе;</w:t>
      </w:r>
    </w:p>
    <w:p w:rsidR="005A5025" w:rsidRPr="005A5025" w:rsidRDefault="005A5025" w:rsidP="005A502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консистенция для большинства кисломолочных продуктов — однородная, вязкая, в меру густая, с нарушенным или ненарушенным сгустком; для кисломолочных продуктов, в закваску которых входят дрожжи, допускается газообразование в виде отдельных глазков, вызванное нормальной микрофлорой; допускается отделение сыворотки для простокваши — не более 3% по объему, для кефира — не более 2%; консистенция творога и творожных изделий — мягкая, допускается неоднородная, для изделий с пониженным содержанием жира или нежирных — рассыпчатая, с незначительным отделением сыворотки.</w:t>
      </w:r>
    </w:p>
    <w:p w:rsidR="005A5025" w:rsidRPr="005A5025" w:rsidRDefault="005A5025" w:rsidP="005A5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важными физико-химическими показателями качества кисломолочных продуктов являются массовая доля жира (в %, не менее) и кислотность (в градусах Тернера). </w:t>
      </w:r>
    </w:p>
    <w:p w:rsidR="005A5025" w:rsidRPr="005A5025" w:rsidRDefault="005A5025" w:rsidP="005A5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025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lang w:eastAsia="ru-RU"/>
        </w:rPr>
        <w:t>Условия и сроки хранения</w:t>
      </w:r>
      <w:r w:rsidRPr="005A5025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.</w:t>
      </w:r>
      <w:r w:rsidRPr="005A5025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  <w:t xml:space="preserve"> </w:t>
      </w:r>
      <w:r w:rsidRPr="005A5025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 кисломолочные продукты при температуре не выше 8°С: простоквашу, ряженку, кефир, творог в течение 36 ч с момента окончания технологического процесса, кумыс — от 48 до 72 ч, сметану — в течение 72 ч, йогурты "живые" ("короткие") — от 72 ч до 30 суток, "неживые" ("длинные") — до 6 месяцев.</w:t>
      </w:r>
    </w:p>
    <w:p w:rsidR="001D5BD4" w:rsidRDefault="001D5BD4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F9416F" w:rsidRDefault="00F9416F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EA640E" w:rsidRPr="00EA640E" w:rsidRDefault="005A5025" w:rsidP="005A502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40"/>
          <w:szCs w:val="24"/>
          <w:lang w:eastAsia="ru-RU"/>
        </w:rPr>
        <w:lastRenderedPageBreak/>
        <w:t xml:space="preserve"> </w:t>
      </w:r>
      <w:r w:rsidR="00EA640E" w:rsidRPr="00EA640E">
        <w:rPr>
          <w:rFonts w:ascii="Times New Roman" w:eastAsia="Times New Roman" w:hAnsi="Times New Roman" w:cs="Times New Roman"/>
          <w:sz w:val="40"/>
          <w:szCs w:val="24"/>
          <w:lang w:eastAsia="ru-RU"/>
        </w:rPr>
        <w:t>Карточка-задание</w:t>
      </w:r>
    </w:p>
    <w:p w:rsidR="00EA640E" w:rsidRPr="00EA640E" w:rsidRDefault="00EA640E" w:rsidP="00EA64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вещества входят в состав молока?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а) белки, б) жиры, в) углеводы, г) ферменты, д) фитонциды, е) алкалоиды, ж) красящие вещества, з) минеральные вещества. 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называется молочный сахар?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мальтоза, б) лактоза, в) глюкоза, г) сахароза.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Укажите жирность молока?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3%, б) 3,2%, в) 2,5%, г) 6%, д) 4%.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называется молоко, подвергнутое термической обработке при температуре 65-85 градусов?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стерилизованное, б) топлёное, в) пастеризованное, г) белковое.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называется молоко, полученное путём сепарирования цельного молока?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а) </w:t>
      </w:r>
      <w:proofErr w:type="spellStart"/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ионитное</w:t>
      </w:r>
      <w:proofErr w:type="spellEnd"/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, б) восстановленное, в) обезжиренное, г) жирное.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С каким процентом жирности поступают сливки в магазин?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10%, б) 20%, в) 30%, г) 35%, д) 40%, е) 15%.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называется продукт, получаемый из пастеризованных сливок, заквашенных чистыми культурами молочнокислых бактерий?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творог, б) сметана, в) кефир, г) простокваша.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Какой кисломолочный продукт имеет густую сметанообразную, слегка слизистую консистенцию?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а) кефир, б) кумыс, в) снежок, г) йогурт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Сколько хранятся кисломолочные продукты?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24 часа, б) 48 часов, в) 72 часа, г) 36 часов.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производстве </w:t>
      </w:r>
      <w:r w:rsidR="00D614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какого кисломолочного продукта </w:t>
      </w: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используют минеральную воду, морские водоросли?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11.Повышенным содержанием каких веществ отличаются кефир лечебный?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белков, б) жиров, в) спирта, г) летучих кислот, д) витаминов.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Перечислите, какие вы знаете кисломолочные продукты?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Карточка-задание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витамины входят в состав молока?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В1, В2, В6, В12, </w:t>
      </w:r>
      <w:proofErr w:type="gramStart"/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proofErr w:type="gramEnd"/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, Е, Д, РР, С.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называется молочный белок?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альбумин, б) глобулин, в) казеин.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3 Укажите самое жирное молоко?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коровье, б) козье, в) овечье, г) кобылье.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4.Как называется молоко, подвергнутое термической обработке при температуре 113-117 градусов?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а) пастеризованное, б) стерилизованное, в) топлёное, г) белковое.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5. Какое молоко имеет слегка кремоватый цвет?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пастеризованное, б) стерилизованное, в) топлёное, г) белковое.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6. Какой % жира имеет сметана?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10%, б) 20%, в) 30%, г) 40%.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7. Какой кисломолочный продукт получают путём подогрева сквашенного молока?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а) сливки, б) сметана, в) творог, г) простокваша.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8. Какие кисломолочные продукты готовятся из пастеризованных молока и сливок?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кефир, б) снежок, в) простокваша, г) ряженка, д) варенец.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9. Какой из ацидофильных продуктов имеет лёгкий спиртовой привкус?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ацидофилин, б) ацидофильно-дрожжевое молоко, в) ацидофильная паста.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10. Укажите процентное содержание жира в жирном твороге?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6%, б) 9%, в) 16%, г) 22%.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11. В процессе приготовления каких кисломолочных продуктов происходит двойное брожение?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а) простокваша, б) творог, в) кефир, г) кумыс, д) ацидофилин.</w:t>
      </w: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40E">
        <w:rPr>
          <w:rFonts w:ascii="Times New Roman" w:eastAsia="Times New Roman" w:hAnsi="Times New Roman" w:cs="Times New Roman"/>
          <w:sz w:val="28"/>
          <w:szCs w:val="24"/>
          <w:lang w:eastAsia="ru-RU"/>
        </w:rPr>
        <w:t>12. Перечислите виды творожных изделий?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B09" w:rsidRDefault="00420B09" w:rsidP="00420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Вопросы на закрепление</w:t>
      </w:r>
    </w:p>
    <w:p w:rsidR="00EA640E" w:rsidRDefault="00EA640E" w:rsidP="00420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A64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Тема: «Молочные товары»</w:t>
      </w:r>
    </w:p>
    <w:p w:rsidR="00AF0E3A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1.Чем характеризуется пищевая ценность молока?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2.С каким процентом жира поступает молоко в магазин?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3.Как получают сухое молоко?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4.Расшифруйте маркировку молочной консервы   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22.08.08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2 338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1ММ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5.На какие типы делятся твердые сычужные сыры?</w:t>
      </w:r>
    </w:p>
    <w:p w:rsidR="00EA640E" w:rsidRPr="00EA640E" w:rsidRDefault="00EA640E" w:rsidP="00AF0E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6.Назовите условия и сроки хранения рассольных сыров?             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.Какую роль для организма человека играют кисломолочные      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продукты?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.Как получают молочные консервы?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.Назовите виды молока?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10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.Что такое йогурт?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11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.Назовите ассортимент мягких сычужных сыров?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12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.Каковы правила упаковки молочных продуктов?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13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.Как образуются глазки в сыре?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14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.Назовите условия и сроки хранения сливок?</w:t>
      </w:r>
    </w:p>
    <w:p w:rsidR="00EA640E" w:rsidRPr="00EA640E" w:rsidRDefault="00AF0E3A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15</w:t>
      </w:r>
      <w:r w:rsidR="00EA640E"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.Перечислите ассортимент переработанных сыров без наполнителей?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Pr="00EA64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Тема: «Молочные товары»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1.Как получают сметану?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2.Какая зависимость между жирностью и кислотностью сметаны?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3.Какими способами изготавливают сухое молоко?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4.Назовите виды творога и его лечебное значение?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5.Дайте характеристику сыров типа Голландского?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6.Чем характеризуется пищевая ценность сыров?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7.Какие кисломолочные продукты получают двойным брожением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и чем они отличаются от других?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8.Как оценивается качество твердых сычужных сыров?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9.Как маркируются сыры?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10.Назовите ассортимент молока в зависимости от жирности,      </w:t>
      </w:r>
    </w:p>
    <w:p w:rsidR="00EA640E" w:rsidRPr="00EA640E" w:rsidRDefault="00EA640E" w:rsidP="00EA640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обработки и упаковки товаров?</w:t>
      </w:r>
    </w:p>
    <w:p w:rsidR="00105EB1" w:rsidRDefault="00EA640E" w:rsidP="00A27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40E">
        <w:rPr>
          <w:rFonts w:ascii="Times New Roman" w:eastAsia="Times New Roman" w:hAnsi="Times New Roman" w:cs="Times New Roman"/>
          <w:sz w:val="32"/>
          <w:szCs w:val="32"/>
          <w:lang w:eastAsia="ru-RU"/>
        </w:rPr>
        <w:t>11.Прверить сроки реализации молока в магазине?</w:t>
      </w:r>
    </w:p>
    <w:p w:rsidR="001D7AC3" w:rsidRDefault="001D7AC3" w:rsidP="00A27CA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AC3" w:rsidRPr="00105EB1" w:rsidRDefault="001D7AC3" w:rsidP="00A27CA8">
      <w:pPr>
        <w:spacing w:after="0" w:line="240" w:lineRule="auto"/>
      </w:pPr>
      <w:r w:rsidRPr="00016474">
        <w:rPr>
          <w:noProof/>
          <w:lang w:eastAsia="ru-RU"/>
        </w:rPr>
        <w:drawing>
          <wp:inline distT="0" distB="0" distL="0" distR="0" wp14:anchorId="089DDDF2" wp14:editId="2B584530">
            <wp:extent cx="5562599" cy="4171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9242" cy="42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AC3" w:rsidRPr="0010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106E5"/>
    <w:multiLevelType w:val="multilevel"/>
    <w:tmpl w:val="53BE1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1C60B8"/>
    <w:multiLevelType w:val="hybridMultilevel"/>
    <w:tmpl w:val="B24A4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836D79"/>
    <w:multiLevelType w:val="hybridMultilevel"/>
    <w:tmpl w:val="D7CAD9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51D"/>
    <w:rsid w:val="0000090C"/>
    <w:rsid w:val="00016474"/>
    <w:rsid w:val="000228CC"/>
    <w:rsid w:val="001019BD"/>
    <w:rsid w:val="00105EB1"/>
    <w:rsid w:val="0018608D"/>
    <w:rsid w:val="001D5BD4"/>
    <w:rsid w:val="001D7AC3"/>
    <w:rsid w:val="00205AF3"/>
    <w:rsid w:val="002362A4"/>
    <w:rsid w:val="002414DE"/>
    <w:rsid w:val="002F1DBC"/>
    <w:rsid w:val="003240AC"/>
    <w:rsid w:val="00420B09"/>
    <w:rsid w:val="00460091"/>
    <w:rsid w:val="00521249"/>
    <w:rsid w:val="005A5025"/>
    <w:rsid w:val="005D6AEB"/>
    <w:rsid w:val="00672320"/>
    <w:rsid w:val="006D437A"/>
    <w:rsid w:val="007A7146"/>
    <w:rsid w:val="0089551D"/>
    <w:rsid w:val="008D28C5"/>
    <w:rsid w:val="00932291"/>
    <w:rsid w:val="009C509E"/>
    <w:rsid w:val="00A27CA8"/>
    <w:rsid w:val="00AF0E3A"/>
    <w:rsid w:val="00C01A33"/>
    <w:rsid w:val="00C224BA"/>
    <w:rsid w:val="00D6141E"/>
    <w:rsid w:val="00DF0F0C"/>
    <w:rsid w:val="00EA640E"/>
    <w:rsid w:val="00F1602C"/>
    <w:rsid w:val="00F544AE"/>
    <w:rsid w:val="00F9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3071F-523E-4777-95B4-E365C14E9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D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D7AC3"/>
    <w:rPr>
      <w:b/>
      <w:bCs/>
    </w:rPr>
  </w:style>
  <w:style w:type="character" w:styleId="a6">
    <w:name w:val="Hyperlink"/>
    <w:basedOn w:val="a0"/>
    <w:uiPriority w:val="99"/>
    <w:semiHidden/>
    <w:unhideWhenUsed/>
    <w:rsid w:val="001D7AC3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00090C"/>
    <w:rPr>
      <w:i/>
      <w:iCs/>
    </w:rPr>
  </w:style>
  <w:style w:type="character" w:styleId="a7">
    <w:name w:val="Emphasis"/>
    <w:basedOn w:val="a0"/>
    <w:uiPriority w:val="20"/>
    <w:qFormat/>
    <w:rsid w:val="000009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8%D1%81%D0%BB%D0%BE%D0%BC%D0%BE%D0%BB%D0%BE%D1%87%D0%BD%D1%8B%D0%B5_%D0%BF%D1%80%D0%BE%D0%B4%D1%83%D0%BA%D1%82%D1%8B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www.znaytovar.ru/new837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ropionix.ru/bifidobakterii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ru.wikipedia.org/wiki/%D0%90%D1%86%D0%B8%D0%B4%D0%BE%D1%84%D0%B8%D0%BB%D1%8C%D0%BD%D0%B0%D1%8F_%D0%BF%D0%B0%D0%BB%D0%BE%D1%87%D0%BA%D0%B0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0%BB%D0%BE%D0%BA%D0%B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D3329-3CE0-4298-912E-E1428297D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1982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30</cp:revision>
  <dcterms:created xsi:type="dcterms:W3CDTF">2016-02-21T09:42:00Z</dcterms:created>
  <dcterms:modified xsi:type="dcterms:W3CDTF">2016-04-16T18:14:00Z</dcterms:modified>
</cp:coreProperties>
</file>